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45A" w:rsidRDefault="00BC045A" w:rsidP="00A978F3">
      <w:pPr>
        <w:spacing w:beforeLines="50" w:before="156" w:afterLines="50" w:after="156"/>
        <w:jc w:val="center"/>
        <w:rPr>
          <w:rFonts w:ascii="黑体" w:eastAsia="黑体"/>
          <w:b/>
          <w:bCs/>
          <w:sz w:val="30"/>
        </w:rPr>
      </w:pPr>
      <w:r>
        <w:rPr>
          <w:rFonts w:ascii="黑体" w:eastAsia="黑体" w:hint="eastAsia"/>
          <w:b/>
          <w:bCs/>
          <w:sz w:val="30"/>
        </w:rPr>
        <w:t>201</w:t>
      </w:r>
      <w:r w:rsidR="00B1211A">
        <w:rPr>
          <w:rFonts w:ascii="黑体" w:eastAsia="黑体" w:hint="eastAsia"/>
          <w:b/>
          <w:bCs/>
          <w:sz w:val="30"/>
        </w:rPr>
        <w:t>7</w:t>
      </w:r>
      <w:r>
        <w:rPr>
          <w:rFonts w:ascii="黑体" w:eastAsia="黑体" w:hint="eastAsia"/>
          <w:b/>
          <w:bCs/>
          <w:sz w:val="30"/>
        </w:rPr>
        <w:t>年非高校教师系列</w:t>
      </w:r>
      <w:r w:rsidRPr="00733D6A">
        <w:rPr>
          <w:rFonts w:ascii="黑体" w:eastAsia="黑体" w:hint="eastAsia"/>
          <w:b/>
          <w:bCs/>
          <w:color w:val="000000"/>
          <w:sz w:val="30"/>
        </w:rPr>
        <w:t>申报情况简表</w:t>
      </w:r>
    </w:p>
    <w:p w:rsidR="00BC045A" w:rsidRPr="00BF13C0" w:rsidRDefault="00BC045A" w:rsidP="00C33C39">
      <w:pPr>
        <w:spacing w:beforeLines="50" w:before="156" w:afterLines="50" w:after="156" w:line="440" w:lineRule="exact"/>
        <w:ind w:firstLineChars="150" w:firstLine="360"/>
        <w:rPr>
          <w:rFonts w:ascii="宋体"/>
          <w:sz w:val="24"/>
        </w:rPr>
      </w:pPr>
      <w:r w:rsidRPr="00BF13C0">
        <w:rPr>
          <w:rFonts w:ascii="宋体" w:hint="eastAsia"/>
          <w:sz w:val="24"/>
        </w:rPr>
        <w:t>申报职务：</w:t>
      </w:r>
      <w:bookmarkStart w:id="0" w:name="_GoBack"/>
      <w:bookmarkEnd w:id="0"/>
      <w:r>
        <w:rPr>
          <w:rFonts w:ascii="宋体" w:hint="eastAsia"/>
          <w:sz w:val="24"/>
        </w:rPr>
        <w:t>研究馆员</w:t>
      </w:r>
      <w:r w:rsidRPr="00BF13C0">
        <w:rPr>
          <w:rFonts w:ascii="宋体" w:hint="eastAsia"/>
          <w:sz w:val="24"/>
        </w:rPr>
        <w:t xml:space="preserve">                </w:t>
      </w:r>
      <w:r>
        <w:rPr>
          <w:rFonts w:ascii="宋体" w:hint="eastAsia"/>
          <w:sz w:val="24"/>
        </w:rPr>
        <w:t xml:space="preserve">                     </w:t>
      </w:r>
      <w:r w:rsidRPr="00BF13C0">
        <w:rPr>
          <w:rFonts w:ascii="宋体" w:hint="eastAsia"/>
          <w:sz w:val="24"/>
        </w:rPr>
        <w:t xml:space="preserve"> </w:t>
      </w:r>
      <w:r>
        <w:rPr>
          <w:rFonts w:ascii="宋体" w:hint="eastAsia"/>
          <w:sz w:val="24"/>
        </w:rPr>
        <w:t xml:space="preserve">               </w:t>
      </w:r>
    </w:p>
    <w:tbl>
      <w:tblPr>
        <w:tblW w:w="14222" w:type="dxa"/>
        <w:tblInd w:w="2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9"/>
        <w:gridCol w:w="1261"/>
        <w:gridCol w:w="1260"/>
        <w:gridCol w:w="900"/>
        <w:gridCol w:w="900"/>
        <w:gridCol w:w="734"/>
        <w:gridCol w:w="425"/>
        <w:gridCol w:w="286"/>
        <w:gridCol w:w="2575"/>
        <w:gridCol w:w="2415"/>
        <w:gridCol w:w="2747"/>
      </w:tblGrid>
      <w:tr w:rsidR="00BC045A" w:rsidRPr="00DB06BD" w:rsidTr="00A978F3">
        <w:trPr>
          <w:trHeight w:val="289"/>
        </w:trPr>
        <w:tc>
          <w:tcPr>
            <w:tcW w:w="1980" w:type="dxa"/>
            <w:gridSpan w:val="2"/>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姓名</w:t>
            </w:r>
          </w:p>
        </w:tc>
        <w:tc>
          <w:tcPr>
            <w:tcW w:w="1260" w:type="dxa"/>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900" w:type="dxa"/>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性别</w:t>
            </w:r>
          </w:p>
        </w:tc>
        <w:tc>
          <w:tcPr>
            <w:tcW w:w="900" w:type="dxa"/>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1445" w:type="dxa"/>
            <w:gridSpan w:val="3"/>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出生年月</w:t>
            </w:r>
          </w:p>
        </w:tc>
        <w:tc>
          <w:tcPr>
            <w:tcW w:w="2575" w:type="dxa"/>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2415" w:type="dxa"/>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所在单位</w:t>
            </w:r>
          </w:p>
        </w:tc>
        <w:tc>
          <w:tcPr>
            <w:tcW w:w="2747" w:type="dxa"/>
            <w:vAlign w:val="center"/>
          </w:tcPr>
          <w:p w:rsidR="00BC045A" w:rsidRPr="00DB06BD" w:rsidRDefault="00BC045A" w:rsidP="004E1E84">
            <w:pPr>
              <w:spacing w:before="50" w:after="50" w:line="240" w:lineRule="exact"/>
              <w:jc w:val="center"/>
              <w:rPr>
                <w:rFonts w:ascii="仿宋_GB2312" w:eastAsia="仿宋_GB2312" w:hAnsi="楷体"/>
                <w:sz w:val="24"/>
              </w:rPr>
            </w:pPr>
          </w:p>
        </w:tc>
      </w:tr>
      <w:tr w:rsidR="00BC045A" w:rsidRPr="00DB06BD" w:rsidTr="00A978F3">
        <w:trPr>
          <w:trHeight w:val="223"/>
        </w:trPr>
        <w:tc>
          <w:tcPr>
            <w:tcW w:w="1980" w:type="dxa"/>
            <w:gridSpan w:val="2"/>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现任职务</w:t>
            </w:r>
          </w:p>
        </w:tc>
        <w:tc>
          <w:tcPr>
            <w:tcW w:w="3060" w:type="dxa"/>
            <w:gridSpan w:val="3"/>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1445" w:type="dxa"/>
            <w:gridSpan w:val="3"/>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任职时间</w:t>
            </w:r>
          </w:p>
        </w:tc>
        <w:tc>
          <w:tcPr>
            <w:tcW w:w="2575" w:type="dxa"/>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2415" w:type="dxa"/>
            <w:tcBorders>
              <w:left w:val="single" w:sz="4" w:space="0" w:color="auto"/>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Pr>
                <w:rFonts w:ascii="仿宋_GB2312" w:eastAsia="仿宋_GB2312" w:hint="eastAsia"/>
                <w:sz w:val="24"/>
              </w:rPr>
              <w:t>从事本专业时间</w:t>
            </w:r>
          </w:p>
        </w:tc>
        <w:tc>
          <w:tcPr>
            <w:tcW w:w="2747" w:type="dxa"/>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r>
      <w:tr w:rsidR="00BC045A" w:rsidRPr="00DB06BD" w:rsidTr="00A978F3">
        <w:trPr>
          <w:trHeight w:val="284"/>
        </w:trPr>
        <w:tc>
          <w:tcPr>
            <w:tcW w:w="1980" w:type="dxa"/>
            <w:gridSpan w:val="2"/>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最后</w:t>
            </w:r>
            <w:r>
              <w:rPr>
                <w:rFonts w:ascii="仿宋_GB2312" w:eastAsia="仿宋_GB2312" w:hint="eastAsia"/>
                <w:sz w:val="24"/>
              </w:rPr>
              <w:t>学历</w:t>
            </w:r>
          </w:p>
        </w:tc>
        <w:tc>
          <w:tcPr>
            <w:tcW w:w="3060" w:type="dxa"/>
            <w:gridSpan w:val="3"/>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1445" w:type="dxa"/>
            <w:gridSpan w:val="3"/>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取得时间</w:t>
            </w:r>
          </w:p>
        </w:tc>
        <w:tc>
          <w:tcPr>
            <w:tcW w:w="2575" w:type="dxa"/>
            <w:vAlign w:val="center"/>
          </w:tcPr>
          <w:p w:rsidR="00BC045A" w:rsidRPr="00DB06BD" w:rsidRDefault="00BC045A" w:rsidP="004E1E84">
            <w:pPr>
              <w:spacing w:before="50" w:after="50" w:line="240" w:lineRule="exact"/>
              <w:jc w:val="center"/>
              <w:rPr>
                <w:rFonts w:ascii="仿宋_GB2312" w:eastAsia="仿宋_GB2312" w:hAnsi="楷体"/>
                <w:sz w:val="24"/>
              </w:rPr>
            </w:pPr>
          </w:p>
        </w:tc>
        <w:tc>
          <w:tcPr>
            <w:tcW w:w="2415" w:type="dxa"/>
            <w:tcBorders>
              <w:right w:val="single" w:sz="4" w:space="0" w:color="auto"/>
            </w:tcBorders>
            <w:vAlign w:val="center"/>
          </w:tcPr>
          <w:p w:rsidR="00BC045A" w:rsidRPr="00DB06BD" w:rsidRDefault="00BC045A" w:rsidP="004E1E84">
            <w:pPr>
              <w:spacing w:before="50" w:after="50" w:line="240" w:lineRule="exact"/>
              <w:jc w:val="center"/>
              <w:rPr>
                <w:rFonts w:ascii="仿宋_GB2312" w:eastAsia="仿宋_GB2312"/>
                <w:sz w:val="24"/>
              </w:rPr>
            </w:pPr>
            <w:r w:rsidRPr="00DB06BD">
              <w:rPr>
                <w:rFonts w:ascii="仿宋_GB2312" w:eastAsia="仿宋_GB2312" w:hint="eastAsia"/>
                <w:sz w:val="24"/>
              </w:rPr>
              <w:t>毕业学校</w:t>
            </w:r>
          </w:p>
        </w:tc>
        <w:tc>
          <w:tcPr>
            <w:tcW w:w="2747" w:type="dxa"/>
            <w:tcBorders>
              <w:left w:val="single" w:sz="4" w:space="0" w:color="auto"/>
            </w:tcBorders>
            <w:vAlign w:val="center"/>
          </w:tcPr>
          <w:p w:rsidR="00BC045A" w:rsidRPr="00DB06BD" w:rsidRDefault="00BC045A" w:rsidP="004E1E84">
            <w:pPr>
              <w:spacing w:before="50" w:after="50" w:line="240" w:lineRule="exact"/>
              <w:jc w:val="center"/>
              <w:rPr>
                <w:rFonts w:ascii="仿宋_GB2312" w:eastAsia="仿宋_GB2312" w:hAnsi="楷体"/>
                <w:sz w:val="24"/>
              </w:rPr>
            </w:pPr>
          </w:p>
        </w:tc>
      </w:tr>
      <w:tr w:rsidR="009C5B23" w:rsidRPr="00DB06BD" w:rsidTr="00A978F3">
        <w:trPr>
          <w:trHeight w:val="204"/>
        </w:trPr>
        <w:tc>
          <w:tcPr>
            <w:tcW w:w="1980" w:type="dxa"/>
            <w:gridSpan w:val="2"/>
            <w:vAlign w:val="center"/>
          </w:tcPr>
          <w:p w:rsidR="009C5B23" w:rsidRPr="00DB06BD" w:rsidRDefault="009C5B23" w:rsidP="004E1E84">
            <w:pPr>
              <w:spacing w:before="50" w:after="50" w:line="240" w:lineRule="exact"/>
              <w:jc w:val="center"/>
              <w:rPr>
                <w:rFonts w:ascii="仿宋_GB2312" w:eastAsia="仿宋_GB2312"/>
                <w:sz w:val="24"/>
              </w:rPr>
            </w:pPr>
            <w:r w:rsidRPr="00DB06BD">
              <w:rPr>
                <w:rFonts w:ascii="仿宋_GB2312" w:eastAsia="仿宋_GB2312" w:hint="eastAsia"/>
                <w:sz w:val="24"/>
              </w:rPr>
              <w:t>年度考核</w:t>
            </w:r>
          </w:p>
        </w:tc>
        <w:tc>
          <w:tcPr>
            <w:tcW w:w="12242" w:type="dxa"/>
            <w:gridSpan w:val="9"/>
            <w:vAlign w:val="center"/>
          </w:tcPr>
          <w:p w:rsidR="009C5B23" w:rsidRPr="00DB06BD" w:rsidRDefault="009C5B23" w:rsidP="004E1E84">
            <w:pPr>
              <w:spacing w:before="50" w:after="50" w:line="240" w:lineRule="exact"/>
              <w:jc w:val="center"/>
              <w:rPr>
                <w:rFonts w:ascii="仿宋_GB2312" w:eastAsia="仿宋_GB2312" w:hAnsi="楷体"/>
                <w:sz w:val="24"/>
              </w:rPr>
            </w:pPr>
          </w:p>
        </w:tc>
      </w:tr>
      <w:tr w:rsidR="00BC045A" w:rsidRPr="00A978F3" w:rsidTr="00A978F3">
        <w:trPr>
          <w:cantSplit/>
          <w:trHeight w:val="4775"/>
        </w:trPr>
        <w:tc>
          <w:tcPr>
            <w:tcW w:w="719" w:type="dxa"/>
            <w:tcBorders>
              <w:right w:val="single" w:sz="4" w:space="0" w:color="auto"/>
            </w:tcBorders>
            <w:vAlign w:val="center"/>
          </w:tcPr>
          <w:p w:rsidR="00BC045A" w:rsidRPr="00DB06BD" w:rsidRDefault="00BC045A" w:rsidP="004E1E84">
            <w:pPr>
              <w:spacing w:before="50" w:after="50" w:line="320" w:lineRule="exact"/>
              <w:jc w:val="center"/>
              <w:rPr>
                <w:rFonts w:ascii="仿宋_GB2312" w:eastAsia="仿宋_GB2312"/>
                <w:sz w:val="24"/>
              </w:rPr>
            </w:pPr>
            <w:r w:rsidRPr="00DB06BD">
              <w:rPr>
                <w:rFonts w:ascii="仿宋_GB2312" w:eastAsia="仿宋_GB2312" w:hint="eastAsia"/>
                <w:sz w:val="24"/>
              </w:rPr>
              <w:t>申报者</w:t>
            </w:r>
            <w:r>
              <w:rPr>
                <w:rFonts w:ascii="仿宋_GB2312" w:eastAsia="仿宋_GB2312" w:hint="eastAsia"/>
                <w:sz w:val="24"/>
              </w:rPr>
              <w:t>情况</w:t>
            </w:r>
          </w:p>
        </w:tc>
        <w:tc>
          <w:tcPr>
            <w:tcW w:w="5055" w:type="dxa"/>
            <w:gridSpan w:val="5"/>
            <w:tcBorders>
              <w:left w:val="single" w:sz="4" w:space="0" w:color="auto"/>
              <w:right w:val="single" w:sz="4" w:space="0" w:color="auto"/>
            </w:tcBorders>
            <w:vAlign w:val="center"/>
          </w:tcPr>
          <w:p w:rsidR="00BC045A" w:rsidRPr="00DB06BD" w:rsidRDefault="00BC045A" w:rsidP="004E1E84">
            <w:pPr>
              <w:spacing w:before="50" w:after="50" w:line="280" w:lineRule="exact"/>
              <w:ind w:firstLineChars="245" w:firstLine="588"/>
              <w:rPr>
                <w:rFonts w:ascii="仿宋_GB2312" w:eastAsia="仿宋_GB2312"/>
                <w:sz w:val="24"/>
              </w:rPr>
            </w:pPr>
          </w:p>
        </w:tc>
        <w:tc>
          <w:tcPr>
            <w:tcW w:w="425" w:type="dxa"/>
            <w:tcBorders>
              <w:top w:val="single" w:sz="4" w:space="0" w:color="auto"/>
              <w:left w:val="single" w:sz="4" w:space="0" w:color="auto"/>
              <w:right w:val="single" w:sz="4" w:space="0" w:color="auto"/>
            </w:tcBorders>
            <w:vAlign w:val="center"/>
          </w:tcPr>
          <w:p w:rsidR="00BC045A" w:rsidRPr="00DB06BD" w:rsidRDefault="00BC045A" w:rsidP="004E1E84">
            <w:pPr>
              <w:spacing w:before="50" w:after="50" w:line="320" w:lineRule="exact"/>
              <w:jc w:val="center"/>
              <w:rPr>
                <w:rFonts w:ascii="仿宋_GB2312" w:eastAsia="仿宋_GB2312"/>
                <w:sz w:val="24"/>
              </w:rPr>
            </w:pPr>
            <w:r>
              <w:rPr>
                <w:rFonts w:ascii="仿宋_GB2312" w:eastAsia="仿宋_GB2312" w:hint="eastAsia"/>
                <w:sz w:val="24"/>
              </w:rPr>
              <w:t>评审条件</w:t>
            </w:r>
          </w:p>
        </w:tc>
        <w:tc>
          <w:tcPr>
            <w:tcW w:w="8023" w:type="dxa"/>
            <w:gridSpan w:val="4"/>
            <w:tcBorders>
              <w:left w:val="single" w:sz="4" w:space="0" w:color="auto"/>
            </w:tcBorders>
            <w:vAlign w:val="center"/>
          </w:tcPr>
          <w:p w:rsidR="00A978F3" w:rsidRPr="00A978F3" w:rsidRDefault="00A978F3" w:rsidP="00A978F3">
            <w:pPr>
              <w:ind w:firstLineChars="200" w:firstLine="321"/>
              <w:rPr>
                <w:rFonts w:ascii="仿宋_GB2312" w:eastAsia="仿宋_GB2312" w:hAnsi="宋体"/>
                <w:b/>
                <w:color w:val="000000"/>
                <w:sz w:val="16"/>
              </w:rPr>
            </w:pPr>
            <w:r w:rsidRPr="00A978F3">
              <w:rPr>
                <w:rFonts w:ascii="仿宋_GB2312" w:eastAsia="仿宋_GB2312" w:hAnsi="宋体" w:hint="eastAsia"/>
                <w:b/>
                <w:color w:val="000000"/>
                <w:sz w:val="16"/>
              </w:rPr>
              <w:t>任现职期间取得下列学术成果之一：</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1.</w:t>
            </w:r>
            <w:r w:rsidRPr="00A978F3">
              <w:rPr>
                <w:rFonts w:ascii="仿宋_GB2312" w:eastAsia="仿宋_GB2312" w:hAnsi="宋体" w:hint="eastAsia"/>
                <w:color w:val="000000"/>
                <w:sz w:val="16"/>
              </w:rPr>
              <w:t>独自或作为第一作者撰写并正式出版具有较高学术水平的本专业或相关专业专著</w:t>
            </w:r>
            <w:r w:rsidRPr="00A978F3">
              <w:rPr>
                <w:rFonts w:ascii="仿宋_GB2312" w:eastAsia="仿宋_GB2312" w:hAnsi="宋体"/>
                <w:color w:val="000000"/>
                <w:sz w:val="16"/>
              </w:rPr>
              <w:t>2</w:t>
            </w:r>
            <w:r w:rsidRPr="00A978F3">
              <w:rPr>
                <w:rFonts w:ascii="仿宋_GB2312" w:eastAsia="仿宋_GB2312" w:hAnsi="宋体" w:hint="eastAsia"/>
                <w:color w:val="000000"/>
                <w:sz w:val="16"/>
              </w:rPr>
              <w:t>部，本人撰写部分每部不少于</w:t>
            </w:r>
            <w:r w:rsidRPr="00A978F3">
              <w:rPr>
                <w:rFonts w:ascii="仿宋_GB2312" w:eastAsia="仿宋_GB2312" w:hAnsi="宋体"/>
                <w:color w:val="000000"/>
                <w:sz w:val="16"/>
              </w:rPr>
              <w:t>5</w:t>
            </w:r>
            <w:r w:rsidRPr="00A978F3">
              <w:rPr>
                <w:rFonts w:ascii="仿宋_GB2312" w:eastAsia="仿宋_GB2312" w:hAnsi="宋体" w:hint="eastAsia"/>
                <w:color w:val="000000"/>
                <w:sz w:val="16"/>
              </w:rPr>
              <w:t>万字。并有相关学术论文在核心期刊正刊发表；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2.</w:t>
            </w:r>
            <w:r w:rsidRPr="00A978F3">
              <w:rPr>
                <w:rFonts w:ascii="仿宋_GB2312" w:eastAsia="仿宋_GB2312" w:hAnsi="宋体" w:hint="eastAsia"/>
                <w:color w:val="000000"/>
                <w:sz w:val="16"/>
              </w:rPr>
              <w:t>独自或作为第一作者编撰并正式出版具有较高学术水平的本专业或相关专业教材</w:t>
            </w:r>
            <w:r w:rsidRPr="00A978F3">
              <w:rPr>
                <w:rFonts w:ascii="仿宋_GB2312" w:eastAsia="仿宋_GB2312" w:hAnsi="宋体"/>
                <w:color w:val="000000"/>
                <w:sz w:val="16"/>
              </w:rPr>
              <w:t>2</w:t>
            </w:r>
            <w:r w:rsidRPr="00A978F3">
              <w:rPr>
                <w:rFonts w:ascii="仿宋_GB2312" w:eastAsia="仿宋_GB2312" w:hAnsi="宋体" w:hint="eastAsia"/>
                <w:color w:val="000000"/>
                <w:sz w:val="16"/>
              </w:rPr>
              <w:t>部，本人撰写部分每部不少于</w:t>
            </w:r>
            <w:r w:rsidRPr="00A978F3">
              <w:rPr>
                <w:rFonts w:ascii="仿宋_GB2312" w:eastAsia="仿宋_GB2312" w:hAnsi="宋体"/>
                <w:color w:val="000000"/>
                <w:sz w:val="16"/>
              </w:rPr>
              <w:t>10</w:t>
            </w:r>
            <w:r w:rsidRPr="00A978F3">
              <w:rPr>
                <w:rFonts w:ascii="仿宋_GB2312" w:eastAsia="仿宋_GB2312" w:hAnsi="宋体" w:hint="eastAsia"/>
                <w:color w:val="000000"/>
                <w:sz w:val="16"/>
              </w:rPr>
              <w:t>万字。并有相关学术论文在核心期刊正刊发表；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3.</w:t>
            </w:r>
            <w:r w:rsidRPr="00A978F3">
              <w:rPr>
                <w:rFonts w:ascii="仿宋_GB2312" w:eastAsia="仿宋_GB2312" w:hAnsi="宋体" w:hint="eastAsia"/>
                <w:color w:val="000000"/>
                <w:sz w:val="16"/>
              </w:rPr>
              <w:t>独自或作为第一作者编撰并正式出版具有较高学术水平的文献整理著作</w:t>
            </w:r>
            <w:r w:rsidRPr="00A978F3">
              <w:rPr>
                <w:rFonts w:ascii="仿宋_GB2312" w:eastAsia="仿宋_GB2312" w:hAnsi="宋体"/>
                <w:color w:val="000000"/>
                <w:sz w:val="16"/>
              </w:rPr>
              <w:t>2</w:t>
            </w:r>
            <w:r w:rsidRPr="00A978F3">
              <w:rPr>
                <w:rFonts w:ascii="仿宋_GB2312" w:eastAsia="仿宋_GB2312" w:hAnsi="宋体" w:hint="eastAsia"/>
                <w:color w:val="000000"/>
                <w:sz w:val="16"/>
              </w:rPr>
              <w:t>部，本人撰写部分每部不少于</w:t>
            </w:r>
            <w:r w:rsidRPr="00A978F3">
              <w:rPr>
                <w:rFonts w:ascii="仿宋_GB2312" w:eastAsia="仿宋_GB2312" w:hAnsi="宋体"/>
                <w:color w:val="000000"/>
                <w:sz w:val="16"/>
              </w:rPr>
              <w:t>15</w:t>
            </w:r>
            <w:r w:rsidRPr="00A978F3">
              <w:rPr>
                <w:rFonts w:ascii="仿宋_GB2312" w:eastAsia="仿宋_GB2312" w:hAnsi="宋体" w:hint="eastAsia"/>
                <w:color w:val="000000"/>
                <w:sz w:val="16"/>
              </w:rPr>
              <w:t>万字。并有相关学术论文在核心期刊正刊发表；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4.</w:t>
            </w:r>
            <w:r w:rsidRPr="00A978F3">
              <w:rPr>
                <w:rFonts w:ascii="仿宋_GB2312" w:eastAsia="仿宋_GB2312" w:hAnsi="宋体" w:hint="eastAsia"/>
                <w:color w:val="000000"/>
                <w:sz w:val="16"/>
              </w:rPr>
              <w:t>在省级以上（含省级）公开刊物正刊发表本专业或相关专业论文不少于</w:t>
            </w:r>
            <w:r w:rsidRPr="00A978F3">
              <w:rPr>
                <w:rFonts w:ascii="仿宋_GB2312" w:eastAsia="仿宋_GB2312" w:hAnsi="宋体"/>
                <w:color w:val="000000"/>
                <w:sz w:val="16"/>
              </w:rPr>
              <w:t>8</w:t>
            </w:r>
            <w:r w:rsidRPr="00A978F3">
              <w:rPr>
                <w:rFonts w:ascii="仿宋_GB2312" w:eastAsia="仿宋_GB2312" w:hAnsi="宋体" w:hint="eastAsia"/>
                <w:color w:val="000000"/>
                <w:sz w:val="16"/>
              </w:rPr>
              <w:t>篇，其中包括</w:t>
            </w:r>
            <w:r w:rsidRPr="00A978F3">
              <w:rPr>
                <w:rFonts w:ascii="仿宋_GB2312" w:eastAsia="仿宋_GB2312" w:hAnsi="宋体"/>
                <w:color w:val="000000"/>
                <w:sz w:val="16"/>
              </w:rPr>
              <w:t>3</w:t>
            </w:r>
            <w:r w:rsidRPr="00A978F3">
              <w:rPr>
                <w:rFonts w:ascii="仿宋_GB2312" w:eastAsia="仿宋_GB2312" w:hAnsi="宋体" w:hint="eastAsia"/>
                <w:color w:val="000000"/>
                <w:sz w:val="16"/>
              </w:rPr>
              <w:t>篇提交同行专家鉴定为优秀或良好的代表作。代表作须在核心期刊正刊发表，并系个人独自或作为第一作者撰写，每篇均不少于</w:t>
            </w:r>
            <w:r w:rsidRPr="00A978F3">
              <w:rPr>
                <w:rFonts w:ascii="仿宋_GB2312" w:eastAsia="仿宋_GB2312" w:hAnsi="宋体"/>
                <w:color w:val="000000"/>
                <w:sz w:val="16"/>
              </w:rPr>
              <w:t>5000</w:t>
            </w:r>
            <w:r w:rsidRPr="00A978F3">
              <w:rPr>
                <w:rFonts w:ascii="仿宋_GB2312" w:eastAsia="仿宋_GB2312" w:hAnsi="宋体" w:hint="eastAsia"/>
                <w:color w:val="000000"/>
                <w:sz w:val="16"/>
              </w:rPr>
              <w:t>字；</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5.</w:t>
            </w:r>
            <w:r w:rsidRPr="00A978F3">
              <w:rPr>
                <w:rFonts w:ascii="仿宋_GB2312" w:eastAsia="仿宋_GB2312" w:hAnsi="宋体" w:hint="eastAsia"/>
                <w:color w:val="000000"/>
                <w:sz w:val="16"/>
              </w:rPr>
              <w:t>作为主要完成人（前</w:t>
            </w:r>
            <w:r w:rsidRPr="00A978F3">
              <w:rPr>
                <w:rFonts w:ascii="仿宋_GB2312" w:eastAsia="仿宋_GB2312" w:hAnsi="宋体"/>
                <w:color w:val="000000"/>
                <w:sz w:val="16"/>
              </w:rPr>
              <w:t>5</w:t>
            </w:r>
            <w:r w:rsidRPr="00A978F3">
              <w:rPr>
                <w:rFonts w:ascii="仿宋_GB2312" w:eastAsia="仿宋_GB2312" w:hAnsi="宋体" w:hint="eastAsia"/>
                <w:color w:val="000000"/>
                <w:sz w:val="16"/>
              </w:rPr>
              <w:t>名）获国家级科研、教学成果奖</w:t>
            </w:r>
            <w:r w:rsidRPr="00A978F3">
              <w:rPr>
                <w:rFonts w:ascii="仿宋_GB2312" w:eastAsia="仿宋_GB2312" w:hAnsi="宋体"/>
                <w:color w:val="000000"/>
                <w:sz w:val="16"/>
              </w:rPr>
              <w:t>1</w:t>
            </w:r>
            <w:r w:rsidRPr="00A978F3">
              <w:rPr>
                <w:rFonts w:ascii="仿宋_GB2312" w:eastAsia="仿宋_GB2312" w:hAnsi="宋体" w:hint="eastAsia"/>
                <w:color w:val="000000"/>
                <w:sz w:val="16"/>
              </w:rPr>
              <w:t>项，并有相关学术论文在核心期刊正刊发表；</w:t>
            </w:r>
          </w:p>
          <w:p w:rsidR="00A978F3" w:rsidRPr="00A978F3" w:rsidRDefault="00A978F3" w:rsidP="00A978F3">
            <w:pPr>
              <w:ind w:firstLineChars="200" w:firstLine="320"/>
              <w:rPr>
                <w:rFonts w:ascii="仿宋_GB2312" w:eastAsia="仿宋_GB2312" w:hAnsi="宋体"/>
                <w:color w:val="000000"/>
                <w:sz w:val="16"/>
              </w:rPr>
            </w:pPr>
            <w:r w:rsidRPr="00A978F3">
              <w:rPr>
                <w:rFonts w:ascii="仿宋_GB2312" w:eastAsia="仿宋_GB2312" w:hAnsi="宋体"/>
                <w:color w:val="000000"/>
                <w:sz w:val="16"/>
              </w:rPr>
              <w:t>6.</w:t>
            </w:r>
            <w:r w:rsidRPr="00A978F3">
              <w:rPr>
                <w:rFonts w:ascii="仿宋_GB2312" w:eastAsia="仿宋_GB2312" w:hAnsi="宋体" w:hint="eastAsia"/>
                <w:color w:val="000000"/>
                <w:sz w:val="16"/>
              </w:rPr>
              <w:t>作为主要完成人（前</w:t>
            </w:r>
            <w:r w:rsidRPr="00A978F3">
              <w:rPr>
                <w:rFonts w:ascii="仿宋_GB2312" w:eastAsia="仿宋_GB2312" w:hAnsi="宋体"/>
                <w:color w:val="000000"/>
                <w:sz w:val="16"/>
              </w:rPr>
              <w:t>5</w:t>
            </w:r>
            <w:r w:rsidRPr="00A978F3">
              <w:rPr>
                <w:rFonts w:ascii="仿宋_GB2312" w:eastAsia="仿宋_GB2312" w:hAnsi="宋体" w:hint="eastAsia"/>
                <w:color w:val="000000"/>
                <w:sz w:val="16"/>
              </w:rPr>
              <w:t>名）获省（部）级科研、教学成果奖特等奖；或作为主要完成人（前</w:t>
            </w:r>
            <w:r w:rsidRPr="00A978F3">
              <w:rPr>
                <w:rFonts w:ascii="仿宋_GB2312" w:eastAsia="仿宋_GB2312" w:hAnsi="宋体"/>
                <w:color w:val="000000"/>
                <w:sz w:val="16"/>
              </w:rPr>
              <w:t>3</w:t>
            </w:r>
            <w:r w:rsidRPr="00A978F3">
              <w:rPr>
                <w:rFonts w:ascii="仿宋_GB2312" w:eastAsia="仿宋_GB2312" w:hAnsi="宋体" w:hint="eastAsia"/>
                <w:color w:val="000000"/>
                <w:sz w:val="16"/>
              </w:rPr>
              <w:t>名）获省（部）级科研、教学成果奖一等奖。并有相关学术论文在核心期刊正刊发表；</w:t>
            </w:r>
          </w:p>
          <w:p w:rsidR="00BC045A" w:rsidRPr="00A978F3" w:rsidRDefault="00A978F3" w:rsidP="00A978F3">
            <w:pPr>
              <w:ind w:firstLineChars="200" w:firstLine="320"/>
              <w:rPr>
                <w:rFonts w:ascii="仿宋_GB2312" w:eastAsia="仿宋_GB2312" w:hAnsi="宋体"/>
                <w:color w:val="000000"/>
                <w:sz w:val="20"/>
              </w:rPr>
            </w:pPr>
            <w:r w:rsidRPr="00A978F3">
              <w:rPr>
                <w:rFonts w:ascii="仿宋_GB2312" w:eastAsia="仿宋_GB2312" w:hAnsi="宋体"/>
                <w:color w:val="000000"/>
                <w:sz w:val="16"/>
              </w:rPr>
              <w:t>7.</w:t>
            </w:r>
            <w:r w:rsidRPr="00A978F3">
              <w:rPr>
                <w:rFonts w:ascii="仿宋_GB2312" w:eastAsia="仿宋_GB2312" w:hAnsi="宋体" w:hint="eastAsia"/>
                <w:color w:val="000000"/>
                <w:sz w:val="16"/>
              </w:rPr>
              <w:t>作为第一完成人获省（部）级哲学社会科学成果奖一等奖；或作为第一完成人获省（部）级哲学社会科学成果奖二等奖</w:t>
            </w:r>
            <w:r w:rsidRPr="00A978F3">
              <w:rPr>
                <w:rFonts w:ascii="仿宋_GB2312" w:eastAsia="仿宋_GB2312" w:hAnsi="宋体"/>
                <w:color w:val="000000"/>
                <w:sz w:val="16"/>
              </w:rPr>
              <w:t>2</w:t>
            </w:r>
            <w:r w:rsidRPr="00A978F3">
              <w:rPr>
                <w:rFonts w:ascii="仿宋_GB2312" w:eastAsia="仿宋_GB2312" w:hAnsi="宋体" w:hint="eastAsia"/>
                <w:color w:val="000000"/>
                <w:sz w:val="16"/>
              </w:rPr>
              <w:t>项。并有相关学术论文在核心期刊正刊发表。</w:t>
            </w:r>
          </w:p>
        </w:tc>
      </w:tr>
      <w:tr w:rsidR="00BC045A" w:rsidRPr="00DB06BD" w:rsidTr="00A978F3">
        <w:trPr>
          <w:cantSplit/>
          <w:trHeight w:val="292"/>
        </w:trPr>
        <w:tc>
          <w:tcPr>
            <w:tcW w:w="719" w:type="dxa"/>
            <w:tcBorders>
              <w:right w:val="single" w:sz="4" w:space="0" w:color="auto"/>
            </w:tcBorders>
            <w:vAlign w:val="center"/>
          </w:tcPr>
          <w:p w:rsidR="00BC045A" w:rsidRPr="00DB06BD" w:rsidRDefault="00BC045A" w:rsidP="004E1E84">
            <w:pPr>
              <w:spacing w:before="50" w:after="50" w:line="320" w:lineRule="exact"/>
              <w:jc w:val="center"/>
              <w:rPr>
                <w:rFonts w:ascii="仿宋_GB2312" w:eastAsia="仿宋_GB2312"/>
                <w:sz w:val="24"/>
              </w:rPr>
            </w:pPr>
            <w:r w:rsidRPr="00DB06BD">
              <w:rPr>
                <w:rFonts w:ascii="仿宋_GB2312" w:eastAsia="仿宋_GB2312" w:hint="eastAsia"/>
                <w:sz w:val="24"/>
              </w:rPr>
              <w:t>备注</w:t>
            </w:r>
          </w:p>
        </w:tc>
        <w:tc>
          <w:tcPr>
            <w:tcW w:w="13503" w:type="dxa"/>
            <w:gridSpan w:val="10"/>
            <w:tcBorders>
              <w:left w:val="single" w:sz="4" w:space="0" w:color="auto"/>
            </w:tcBorders>
            <w:vAlign w:val="center"/>
          </w:tcPr>
          <w:p w:rsidR="00BC045A" w:rsidRPr="00DB06BD" w:rsidRDefault="00BC045A" w:rsidP="004E1E84">
            <w:pPr>
              <w:spacing w:before="50" w:after="50" w:line="200" w:lineRule="exact"/>
              <w:rPr>
                <w:rFonts w:ascii="仿宋_GB2312" w:eastAsia="仿宋_GB2312"/>
                <w:sz w:val="24"/>
              </w:rPr>
            </w:pPr>
            <w:r>
              <w:rPr>
                <w:rFonts w:ascii="仿宋_GB2312" w:eastAsia="仿宋_GB2312" w:hAnsi="宋体" w:hint="eastAsia"/>
                <w:sz w:val="18"/>
                <w:szCs w:val="18"/>
              </w:rPr>
              <w:t>此表仅列出符合晋升职务基本条件。</w:t>
            </w:r>
          </w:p>
        </w:tc>
      </w:tr>
    </w:tbl>
    <w:p w:rsidR="008F26EF" w:rsidRPr="00BC045A" w:rsidRDefault="008F26EF" w:rsidP="00A978F3"/>
    <w:sectPr w:rsidR="008F26EF" w:rsidRPr="00BC045A" w:rsidSect="00BC045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423" w:rsidRDefault="00E01423" w:rsidP="00BC045A">
      <w:r>
        <w:separator/>
      </w:r>
    </w:p>
  </w:endnote>
  <w:endnote w:type="continuationSeparator" w:id="0">
    <w:p w:rsidR="00E01423" w:rsidRDefault="00E01423" w:rsidP="00BC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423" w:rsidRDefault="00E01423" w:rsidP="00BC045A">
      <w:r>
        <w:separator/>
      </w:r>
    </w:p>
  </w:footnote>
  <w:footnote w:type="continuationSeparator" w:id="0">
    <w:p w:rsidR="00E01423" w:rsidRDefault="00E01423" w:rsidP="00BC04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45A"/>
    <w:rsid w:val="000367F8"/>
    <w:rsid w:val="001701C1"/>
    <w:rsid w:val="00294510"/>
    <w:rsid w:val="003F62CB"/>
    <w:rsid w:val="004274C7"/>
    <w:rsid w:val="00570C90"/>
    <w:rsid w:val="00621421"/>
    <w:rsid w:val="008F26EF"/>
    <w:rsid w:val="009C5B23"/>
    <w:rsid w:val="00A978F3"/>
    <w:rsid w:val="00AB4F2F"/>
    <w:rsid w:val="00B1211A"/>
    <w:rsid w:val="00B92970"/>
    <w:rsid w:val="00BC045A"/>
    <w:rsid w:val="00BF5923"/>
    <w:rsid w:val="00C27BF2"/>
    <w:rsid w:val="00C33C39"/>
    <w:rsid w:val="00D15F87"/>
    <w:rsid w:val="00E01423"/>
    <w:rsid w:val="00E02ED5"/>
    <w:rsid w:val="00E20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4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045A"/>
    <w:rPr>
      <w:sz w:val="18"/>
      <w:szCs w:val="18"/>
    </w:rPr>
  </w:style>
  <w:style w:type="paragraph" w:styleId="a4">
    <w:name w:val="footer"/>
    <w:basedOn w:val="a"/>
    <w:link w:val="Char0"/>
    <w:uiPriority w:val="99"/>
    <w:unhideWhenUsed/>
    <w:rsid w:val="00BC04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04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04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C045A"/>
    <w:rPr>
      <w:sz w:val="18"/>
      <w:szCs w:val="18"/>
    </w:rPr>
  </w:style>
  <w:style w:type="paragraph" w:styleId="a4">
    <w:name w:val="footer"/>
    <w:basedOn w:val="a"/>
    <w:link w:val="Char0"/>
    <w:uiPriority w:val="99"/>
    <w:unhideWhenUsed/>
    <w:rsid w:val="00BC04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C04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Words>
  <Characters>624</Characters>
  <Application>Microsoft Office Word</Application>
  <DocSecurity>0</DocSecurity>
  <Lines>5</Lines>
  <Paragraphs>1</Paragraphs>
  <ScaleCrop>false</ScaleCrop>
  <Company>china</Company>
  <LinksUpToDate>false</LinksUpToDate>
  <CharactersWithSpaces>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张杰</cp:lastModifiedBy>
  <cp:revision>3</cp:revision>
  <dcterms:created xsi:type="dcterms:W3CDTF">2017-03-14T08:54:00Z</dcterms:created>
  <dcterms:modified xsi:type="dcterms:W3CDTF">2017-03-15T02:31:00Z</dcterms:modified>
</cp:coreProperties>
</file>